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16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2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 THE</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SECURITIES EXCHANGE ACT OF 1934</w:t>
      </w:r>
    </w:p>
    <w:p>
      <w:pPr>
        <w:spacing w:after="0" w:line="342" w:lineRule="exact"/>
        <w:rPr>
          <w:sz w:val="24"/>
          <w:szCs w:val="24"/>
          <w:color w:val="auto"/>
        </w:rPr>
      </w:pPr>
    </w:p>
    <w:p>
      <w:pPr>
        <w:spacing w:after="0" w:line="207" w:lineRule="exact"/>
        <w:tabs>
          <w:tab w:leader="none" w:pos="47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9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9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87" w:lineRule="exact"/>
        <w:rPr>
          <w:sz w:val="24"/>
          <w:szCs w:val="24"/>
          <w:color w:val="auto"/>
        </w:rPr>
      </w:pPr>
    </w:p>
    <w:p>
      <w:pPr>
        <w:ind w:left="3700"/>
        <w:spacing w:after="0"/>
        <w:rPr>
          <w:sz w:val="20"/>
          <w:szCs w:val="20"/>
          <w:color w:val="auto"/>
        </w:rPr>
      </w:pPr>
      <w:r>
        <w:rPr>
          <w:rFonts w:ascii="Arial" w:cs="Arial" w:eastAsia="Arial" w:hAnsi="Arial"/>
          <w:sz w:val="32"/>
          <w:szCs w:val="32"/>
          <w:b w:val="1"/>
          <w:bCs w:val="1"/>
          <w:color w:val="auto"/>
        </w:rPr>
        <w:t>DARÉ BIOSCIENCE,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30" w:right="1440" w:bottom="1440" w:gutter="0" w:footer="0" w:header="0"/>
        </w:sectPr>
      </w:pPr>
    </w:p>
    <w:bookmarkStart w:id="1" w:name="page2"/>
    <w:bookmarkEnd w:id="1"/>
    <w:p>
      <w:pPr>
        <w:jc w:val="both"/>
        <w:spacing w:after="0" w:line="271" w:lineRule="auto"/>
        <w:rPr>
          <w:sz w:val="20"/>
          <w:szCs w:val="20"/>
          <w:color w:val="auto"/>
        </w:rPr>
      </w:pPr>
      <w:r>
        <w:rPr>
          <w:rFonts w:ascii="Arial" w:cs="Arial" w:eastAsia="Arial" w:hAnsi="Arial"/>
          <w:sz w:val="18"/>
          <w:szCs w:val="18"/>
          <w:color w:val="auto"/>
        </w:rPr>
        <w:t>Daré Bioscience, Inc. may post one or more of the following messages on various social media platforms, including LinkedIn, Facebook, X, Instagram and TikTok, from time to time beginning on June 1,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Post 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Your vote takes less time than this post will take to read.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Daré Bioscience’s (Nasdaq: DARE) 2026 Annual Meeting of Stockholders is June 11. If you own shares, you can vote right now — it can take under five minutes.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Vote online at </w:t>
      </w:r>
      <w:r>
        <w:rPr>
          <w:rFonts w:ascii="Arial" w:cs="Arial" w:eastAsia="Arial" w:hAnsi="Arial"/>
          <w:sz w:val="18"/>
          <w:szCs w:val="18"/>
          <w:u w:val="single" w:color="auto"/>
          <w:color w:val="auto"/>
        </w:rPr>
        <w:t>proxyvote.com</w:t>
      </w:r>
      <w:r>
        <w:rPr>
          <w:rFonts w:ascii="Arial" w:cs="Arial" w:eastAsia="Arial" w:hAnsi="Arial"/>
          <w:sz w:val="18"/>
          <w:szCs w:val="18"/>
          <w:color w:val="auto"/>
        </w:rPr>
        <w:t xml:space="preserve"> using the control number on your proxy card or Notice of Internet Availability.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One thing that catches people: if your shares are held through a broker, bank or similar organization, that organization will not automatically vote your shares on all matters being submitted for a vote. If you want your shares to be voted on all matters, you have to give voting instructions to that organization, and the deadline for receiving your instructions is likely earlier than June 11.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Notice for the Annual Meeting and the related Proxy Statement and Form 10-K are all at </w:t>
      </w:r>
      <w:r>
        <w:rPr>
          <w:rFonts w:ascii="Arial" w:cs="Arial" w:eastAsia="Arial" w:hAnsi="Arial"/>
          <w:sz w:val="18"/>
          <w:szCs w:val="18"/>
          <w:u w:val="single" w:color="auto"/>
          <w:color w:val="auto"/>
        </w:rPr>
        <w:t>proxyvote.com</w:t>
      </w:r>
      <w:r>
        <w:rPr>
          <w:rFonts w:ascii="Arial" w:cs="Arial" w:eastAsia="Arial" w:hAnsi="Arial"/>
          <w:sz w:val="18"/>
          <w:szCs w:val="18"/>
          <w:color w:val="auto"/>
        </w:rPr>
        <w:t>. Meeting is virtual: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virtualshareholdermeeting.com/DARE2026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#DaréBioscience #DARE #WomensHealth #AnnualMeeting #ShareholderVote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Post 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Four days left to vote.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Daré Bioscience’s (Nasdaq: DARE) Annual Meeting of Stockholders is June 11. If you haven’t voted your shares yet, now’s the time.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Vote in minutes at </w:t>
      </w:r>
      <w:r>
        <w:rPr>
          <w:rFonts w:ascii="Arial" w:cs="Arial" w:eastAsia="Arial" w:hAnsi="Arial"/>
          <w:sz w:val="17"/>
          <w:szCs w:val="17"/>
          <w:u w:val="single" w:color="auto"/>
          <w:color w:val="auto"/>
        </w:rPr>
        <w:t>proxyvote.com</w:t>
      </w:r>
      <w:r>
        <w:rPr>
          <w:rFonts w:ascii="Arial" w:cs="Arial" w:eastAsia="Arial" w:hAnsi="Arial"/>
          <w:sz w:val="17"/>
          <w:szCs w:val="17"/>
          <w:color w:val="auto"/>
        </w:rPr>
        <w:t xml:space="preserve">, or by phone at </w:t>
      </w:r>
      <w:r>
        <w:rPr>
          <w:rFonts w:ascii="Arial" w:cs="Arial" w:eastAsia="Arial" w:hAnsi="Arial"/>
          <w:sz w:val="17"/>
          <w:szCs w:val="17"/>
          <w:u w:val="single" w:color="auto"/>
          <w:color w:val="auto"/>
        </w:rPr>
        <w:t>1-800-690-6903</w:t>
      </w:r>
      <w:r>
        <w:rPr>
          <w:rFonts w:ascii="Arial" w:cs="Arial" w:eastAsia="Arial" w:hAnsi="Arial"/>
          <w:sz w:val="17"/>
          <w:szCs w:val="17"/>
          <w:color w:val="auto"/>
        </w:rPr>
        <w:t>. Your control number is on your proxy card or Notice of Internet Availability.</w:t>
      </w:r>
    </w:p>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Holding shares through a broker, bank or similar organization? If you want your shares to be voted on all matters being submitted for a vote, you’ll need to give voting instructions to that organization — and check their deadline for receiving your instructions, which is likely before June 11.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Every vote counts. Thank you for being part of Daré Bioscience.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Notice for the Annual Meeting and the related Proxy Statement and Form 10-K are all at </w:t>
      </w:r>
      <w:r>
        <w:rPr>
          <w:rFonts w:ascii="Arial" w:cs="Arial" w:eastAsia="Arial" w:hAnsi="Arial"/>
          <w:sz w:val="18"/>
          <w:szCs w:val="18"/>
          <w:u w:val="single" w:color="auto"/>
          <w:color w:val="auto"/>
        </w:rPr>
        <w:t>proxyvote.com</w:t>
      </w:r>
      <w:r>
        <w:rPr>
          <w:rFonts w:ascii="Arial" w:cs="Arial" w:eastAsia="Arial" w:hAnsi="Arial"/>
          <w:sz w:val="18"/>
          <w:szCs w:val="18"/>
          <w:color w:val="auto"/>
        </w:rPr>
        <w:t>. Meeting is virtual: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virtualshareholdermeeting.com/DARE2026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#DaréBioscience #DARE #WomensHealth #AnnualMeeting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Post 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Your 30-second reminder if you own Daré Bioscience stock</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Our 2026 Annual Meeting of Stockholders is June 11. Voting can take under five minutes — head to </w:t>
      </w:r>
      <w:r>
        <w:rPr>
          <w:rFonts w:ascii="Arial" w:cs="Arial" w:eastAsia="Arial" w:hAnsi="Arial"/>
          <w:sz w:val="18"/>
          <w:szCs w:val="18"/>
          <w:u w:val="single" w:color="auto"/>
          <w:color w:val="auto"/>
        </w:rPr>
        <w:t>proxyvote.com</w:t>
      </w:r>
      <w:r>
        <w:rPr>
          <w:rFonts w:ascii="Arial" w:cs="Arial" w:eastAsia="Arial" w:hAnsi="Arial"/>
          <w:sz w:val="18"/>
          <w:szCs w:val="18"/>
          <w:color w:val="auto"/>
        </w:rPr>
        <w:t xml:space="preserve"> and use the control number on your proxy card or Notice of Internet Availability.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One thing that trips people up: if you hold shares through a broker, bank or similar organization, you have to give voting instructions to that organization to have your shares voted on all matters being submitted for a vote, and their deadline for receiving your instructions is likely before June 11.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Link in bio. Daré Bioscience (Nasdaq: DARE).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Notice for the Annual Meeting and the related Proxy Statement and Form 10-K are all at </w:t>
      </w:r>
      <w:r>
        <w:rPr>
          <w:rFonts w:ascii="Arial" w:cs="Arial" w:eastAsia="Arial" w:hAnsi="Arial"/>
          <w:sz w:val="18"/>
          <w:szCs w:val="18"/>
          <w:u w:val="single" w:color="auto"/>
          <w:color w:val="auto"/>
        </w:rPr>
        <w:t>proxyvote.com</w:t>
      </w:r>
      <w:r>
        <w:rPr>
          <w:rFonts w:ascii="Arial" w:cs="Arial" w:eastAsia="Arial" w:hAnsi="Arial"/>
          <w:sz w:val="18"/>
          <w:szCs w:val="18"/>
          <w:color w:val="auto"/>
        </w:rPr>
        <w:t xml:space="preserve">. Meeting is </w:t>
      </w:r>
      <w:r>
        <w:rPr>
          <w:rFonts w:ascii="Arial" w:cs="Arial" w:eastAsia="Arial" w:hAnsi="Arial"/>
          <w:sz w:val="18"/>
          <w:szCs w:val="18"/>
          <w:u w:val="single" w:color="auto"/>
          <w:color w:val="auto"/>
        </w:rPr>
        <w:t>virtual: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virtualshareholdermeeting.com/DARE2026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#DaréBioscience #DARE #WomensHealth #AnnualMeeting #ShareholderVote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Post 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Four days left to vote your Daré shares.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Daré Bioscience (Nasdaq: DARE) Annual Meeting of Stockholders is June 11. If you haven’t voted yet, it takes minutes — </w:t>
      </w:r>
      <w:r>
        <w:rPr>
          <w:rFonts w:ascii="Arial" w:cs="Arial" w:eastAsia="Arial" w:hAnsi="Arial"/>
          <w:sz w:val="18"/>
          <w:szCs w:val="18"/>
          <w:u w:val="single" w:color="auto"/>
          <w:color w:val="auto"/>
        </w:rPr>
        <w:t>proxyvote.com</w:t>
      </w:r>
      <w:r>
        <w:rPr>
          <w:rFonts w:ascii="Arial" w:cs="Arial" w:eastAsia="Arial" w:hAnsi="Arial"/>
          <w:sz w:val="18"/>
          <w:szCs w:val="18"/>
          <w:color w:val="auto"/>
        </w:rPr>
        <w:t xml:space="preserve"> or call </w:t>
      </w:r>
      <w:r>
        <w:rPr>
          <w:rFonts w:ascii="Arial" w:cs="Arial" w:eastAsia="Arial" w:hAnsi="Arial"/>
          <w:sz w:val="18"/>
          <w:szCs w:val="18"/>
          <w:u w:val="single" w:color="auto"/>
          <w:color w:val="auto"/>
        </w:rPr>
        <w:t>1-800-690-6903</w:t>
      </w:r>
      <w:r>
        <w:rPr>
          <w:rFonts w:ascii="Arial" w:cs="Arial" w:eastAsia="Arial" w:hAnsi="Arial"/>
          <w:sz w:val="18"/>
          <w:szCs w:val="18"/>
          <w:color w:val="auto"/>
        </w:rPr>
        <w:t>. Your control number is on your proxy card or Notice of Internet Availability.</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Holding your shares through a broker, bank or similar organization? Give your voting instructions to them, and check their deadline for receiving your instructions — it is likely earlier than June 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Every vote counts. Link in bio.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Notice for the Annual Meeting and the related Proxy Statement and Form 10-K are all at </w:t>
      </w:r>
      <w:r>
        <w:rPr>
          <w:rFonts w:ascii="Arial" w:cs="Arial" w:eastAsia="Arial" w:hAnsi="Arial"/>
          <w:sz w:val="18"/>
          <w:szCs w:val="18"/>
          <w:u w:val="single" w:color="auto"/>
          <w:color w:val="auto"/>
        </w:rPr>
        <w:t>proxyvote.com</w:t>
      </w:r>
      <w:r>
        <w:rPr>
          <w:rFonts w:ascii="Arial" w:cs="Arial" w:eastAsia="Arial" w:hAnsi="Arial"/>
          <w:sz w:val="18"/>
          <w:szCs w:val="18"/>
          <w:color w:val="auto"/>
        </w:rPr>
        <w:t>. Meeting is virtual: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virtualshareholdermeeting.com/DARE2026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#DaréBioscience #DARE #WomensHealth #AnnualMeeting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2026-06-01T08:02:39Z</dcterms:created>
  <dcterms:modified xsi:type="dcterms:W3CDTF">2026-06-01T08:02:39Z</dcterms:modified>
</cp:coreProperties>
</file>